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3B3B" w:rsidRDefault="00B73B3B" w:rsidP="00B73B3B">
      <w:pPr>
        <w:shd w:val="clear" w:color="auto" w:fill="FFFFFF"/>
        <w:tabs>
          <w:tab w:val="center" w:pos="2268"/>
          <w:tab w:val="center" w:pos="7371"/>
        </w:tabs>
        <w:jc w:val="both"/>
        <w:textAlignment w:val="baseline"/>
        <w:rPr>
          <w:color w:val="000000"/>
          <w:lang w:val="en-US"/>
        </w:rPr>
      </w:pPr>
      <w:r>
        <w:rPr>
          <w:color w:val="000000"/>
          <w:lang w:val="en-US"/>
        </w:rPr>
        <w:t>Trường Cao đẳng Kỹ Thuật Lý Tự Trọng Thành phố Hồ Chí Minh</w:t>
      </w:r>
    </w:p>
    <w:p w:rsidR="00B73B3B" w:rsidRDefault="00B73B3B" w:rsidP="00B73B3B">
      <w:pPr>
        <w:shd w:val="clear" w:color="auto" w:fill="FFFFFF"/>
        <w:tabs>
          <w:tab w:val="center" w:pos="2268"/>
          <w:tab w:val="center" w:pos="7371"/>
        </w:tabs>
        <w:jc w:val="both"/>
        <w:textAlignment w:val="baseline"/>
        <w:rPr>
          <w:color w:val="000000"/>
          <w:lang w:val="en-US"/>
        </w:rPr>
      </w:pPr>
      <w:r>
        <w:rPr>
          <w:color w:val="000000"/>
          <w:lang w:val="en-US"/>
        </w:rPr>
        <w:t xml:space="preserve">Họ và tên: </w:t>
      </w:r>
    </w:p>
    <w:p w:rsidR="00B73B3B" w:rsidRPr="00883F90" w:rsidRDefault="00B73B3B" w:rsidP="00B73B3B">
      <w:pPr>
        <w:shd w:val="clear" w:color="auto" w:fill="FFFFFF"/>
        <w:tabs>
          <w:tab w:val="center" w:pos="2268"/>
          <w:tab w:val="center" w:pos="7371"/>
        </w:tabs>
        <w:jc w:val="both"/>
        <w:textAlignment w:val="baseline"/>
        <w:rPr>
          <w:color w:val="000000"/>
          <w:lang w:val="en-US"/>
        </w:rPr>
      </w:pPr>
    </w:p>
    <w:p w:rsidR="00B73B3B" w:rsidRPr="00F55D9E" w:rsidRDefault="00B73B3B" w:rsidP="00B73B3B">
      <w:pPr>
        <w:rPr>
          <w:b/>
          <w:color w:val="000000"/>
          <w:sz w:val="28"/>
          <w:szCs w:val="28"/>
          <w:lang w:val="en-US" w:eastAsia="en-US"/>
        </w:rPr>
      </w:pPr>
      <w:r w:rsidRPr="00F55D9E">
        <w:rPr>
          <w:b/>
          <w:bCs/>
          <w:color w:val="000000"/>
          <w:sz w:val="28"/>
          <w:szCs w:val="28"/>
          <w:lang w:val="en-US" w:eastAsia="en-US"/>
        </w:rPr>
        <w:t>+ Câu hỏi 1: Qua các chuyên đề đã được học tập. Anh (Chị) hãy trình bày một số nội dung mà Anh (Chị) tâm đắc nhất. Vì sao? </w:t>
      </w:r>
    </w:p>
    <w:p w:rsidR="00B73B3B" w:rsidRPr="00F55D9E" w:rsidRDefault="00B73B3B" w:rsidP="00B73B3B">
      <w:pPr>
        <w:shd w:val="clear" w:color="auto" w:fill="FFFFFF"/>
        <w:tabs>
          <w:tab w:val="center" w:pos="2268"/>
          <w:tab w:val="center" w:pos="7371"/>
        </w:tabs>
        <w:jc w:val="both"/>
        <w:textAlignment w:val="baseline"/>
        <w:rPr>
          <w:b/>
          <w:color w:val="000000"/>
          <w:sz w:val="28"/>
          <w:szCs w:val="28"/>
          <w:lang w:val="en-US"/>
        </w:rPr>
      </w:pPr>
    </w:p>
    <w:p w:rsidR="00B73B3B" w:rsidRDefault="00B73B3B" w:rsidP="00B73B3B">
      <w:pPr>
        <w:shd w:val="clear" w:color="auto" w:fill="FFFFFF"/>
        <w:tabs>
          <w:tab w:val="center" w:pos="2268"/>
          <w:tab w:val="center" w:pos="7371"/>
        </w:tabs>
        <w:jc w:val="both"/>
        <w:textAlignment w:val="baseline"/>
        <w:rPr>
          <w:color w:val="000000"/>
          <w:sz w:val="28"/>
          <w:szCs w:val="28"/>
          <w:lang w:val="en-US"/>
        </w:rPr>
      </w:pPr>
      <w:r>
        <w:rPr>
          <w:color w:val="000000"/>
          <w:sz w:val="28"/>
          <w:szCs w:val="28"/>
          <w:lang w:val="en-US"/>
        </w:rPr>
        <w:t>Qua nghiên cứu Nghị quyết số 04-NQ/</w:t>
      </w:r>
      <w:r w:rsidRPr="00883F90">
        <w:rPr>
          <w:color w:val="000000"/>
          <w:sz w:val="28"/>
          <w:szCs w:val="28"/>
          <w:lang w:val="en-US"/>
        </w:rPr>
        <w:t>TW, tôi quan tâm nhất về vấn đề biểu hiện suy thoái về đạo đức lối sống</w:t>
      </w:r>
      <w:r>
        <w:rPr>
          <w:color w:val="000000"/>
          <w:sz w:val="28"/>
          <w:szCs w:val="28"/>
          <w:lang w:val="en-US"/>
        </w:rPr>
        <w:t xml:space="preserve">. Hiện nay, rất nhiều Đảng viên có lối sống cá nhân, tranh thủ thu vén cho cá nhân, không nghĩ cho lợi ích tập thể, vừa qua báo chí có đưa ra vấn đề của ông Phạm Kỳ Quý – Giám đốc sở Tài nguyên-môi trường xây biệt phủ trong khi đời sống của người dân tình Yên Bái còn nghèo thì lãnh đạo tỉnh Yên Bái lại sống trong biệt phủ xa hoa. Giải thích cho tài sản khủng của mình ông nói đã vay 20 tỉ đồng và tích cóp từ thời thanh niên, ….. Một sự lý giải hết sức lạ lùng. Trước đó, ông Nguyễn Sỹ Kỹ - Phó ban nội chính tỉnh ĐăkLăk, nói về nguồn gốc biệt thự hai tầng trái phép trên đất nông nghiệp là công sức của 2 vợ chồng thời trẻ chạy xe ôm ngoài trời, làm thâu đêm. Tháng 5/2017 ông Vương Trịnh Quốc – chánh văn phòng Ủy ban nhân dân tỉnh Lào Cai khẳng định về 05 căn biệt thự của các quan chức trên khu đất “kim cương” được đấu giá đúng theo trình tự và đầy đủ thủ tục …, còn rất nhiều những minh chứng cho những biểu hiện về suy thoái đạo đức và lối sống của một số cá nhân. Tất nhiên những vấn đề này không nói lên tất cả nhưng cho chúng ta thấy được chính những biểu hiện này đã làm cho quần chúng nhân dân mất niềm tin vào Đảng, vào lãnh đạo. sự suy thoái ngày càng gia tăng sẽ tỉ lệ nghichy5 với lòng tin của người dân với Đảng, Xã hội sẽ như thế nào khi người dân không còn tin tưởng vào lãnh đạo. Tôi hy vọng chúng ta sẽ có những chỉ đạo quyết liệt hơn và thực hiện được những giải pháp ,………. Không chỉ ngăn chặn về những suy thoái trong lối sống, đạo đức mà cần tăng cường kiểm tra ở các quy trình bổ nhiệm để tìm được người có tài có đức. </w:t>
      </w:r>
    </w:p>
    <w:p w:rsidR="00B73B3B" w:rsidRDefault="00B73B3B" w:rsidP="00B73B3B">
      <w:pPr>
        <w:shd w:val="clear" w:color="auto" w:fill="FFFFFF"/>
        <w:tabs>
          <w:tab w:val="center" w:pos="2268"/>
          <w:tab w:val="center" w:pos="7371"/>
        </w:tabs>
        <w:jc w:val="both"/>
        <w:textAlignment w:val="baseline"/>
        <w:rPr>
          <w:color w:val="000000"/>
          <w:sz w:val="28"/>
          <w:szCs w:val="28"/>
          <w:lang w:val="en-US"/>
        </w:rPr>
      </w:pPr>
    </w:p>
    <w:p w:rsidR="00B73B3B" w:rsidRPr="00F55D9E" w:rsidRDefault="00B73B3B" w:rsidP="00B73B3B">
      <w:pPr>
        <w:rPr>
          <w:b/>
          <w:color w:val="000000"/>
          <w:sz w:val="28"/>
          <w:szCs w:val="28"/>
          <w:lang w:val="en-US" w:eastAsia="en-US"/>
        </w:rPr>
      </w:pPr>
      <w:r w:rsidRPr="00F55D9E">
        <w:rPr>
          <w:b/>
          <w:bCs/>
          <w:color w:val="000000"/>
          <w:sz w:val="28"/>
          <w:szCs w:val="28"/>
          <w:lang w:val="en-US" w:eastAsia="en-US"/>
        </w:rPr>
        <w:t>+ Câu hỏi 2: Là một người làm công tác giáo dục, với vai trò, nhiệm vụ của Anh (Chị) cần làm gì để thực hiện công việc học tập và làm theo tư tưởng, đạo đức, phong cách Hồ Chí Minh.</w:t>
      </w:r>
    </w:p>
    <w:p w:rsidR="00B73B3B" w:rsidRDefault="00B73B3B" w:rsidP="00B73B3B">
      <w:pPr>
        <w:shd w:val="clear" w:color="auto" w:fill="FFFFFF"/>
        <w:tabs>
          <w:tab w:val="center" w:pos="2268"/>
          <w:tab w:val="center" w:pos="7371"/>
        </w:tabs>
        <w:jc w:val="both"/>
        <w:textAlignment w:val="baseline"/>
        <w:rPr>
          <w:color w:val="000000"/>
          <w:sz w:val="28"/>
          <w:szCs w:val="28"/>
          <w:lang w:val="en-US"/>
        </w:rPr>
      </w:pPr>
    </w:p>
    <w:p w:rsidR="00B73B3B" w:rsidRDefault="00B73B3B" w:rsidP="00B73B3B">
      <w:pPr>
        <w:shd w:val="clear" w:color="auto" w:fill="FFFFFF"/>
        <w:tabs>
          <w:tab w:val="center" w:pos="2268"/>
          <w:tab w:val="center" w:pos="7371"/>
        </w:tabs>
        <w:jc w:val="both"/>
        <w:textAlignment w:val="baseline"/>
        <w:rPr>
          <w:color w:val="000000"/>
          <w:sz w:val="28"/>
          <w:szCs w:val="28"/>
          <w:lang w:val="en-US"/>
        </w:rPr>
      </w:pPr>
      <w:r>
        <w:rPr>
          <w:color w:val="000000"/>
          <w:sz w:val="28"/>
          <w:szCs w:val="28"/>
          <w:lang w:val="en-US"/>
        </w:rPr>
        <w:t>Để đẩy mạnh việc học tập và làm theo tư tưởng, đạo đức, phong cách Hồ Chí Minh tại đơn vị, theo tôi không giáo dục lý thuyết suông mà cần đưa vào những hoạt động cụ thể:</w:t>
      </w:r>
    </w:p>
    <w:p w:rsidR="00B73B3B" w:rsidRDefault="00B73B3B" w:rsidP="00B73B3B">
      <w:pPr>
        <w:shd w:val="clear" w:color="auto" w:fill="FFFFFF"/>
        <w:tabs>
          <w:tab w:val="center" w:pos="2268"/>
          <w:tab w:val="center" w:pos="7371"/>
        </w:tabs>
        <w:jc w:val="both"/>
        <w:textAlignment w:val="baseline"/>
        <w:rPr>
          <w:color w:val="000000"/>
          <w:sz w:val="28"/>
          <w:szCs w:val="28"/>
          <w:lang w:val="en-US"/>
        </w:rPr>
      </w:pPr>
      <w:bookmarkStart w:id="0" w:name="_GoBack"/>
      <w:r>
        <w:rPr>
          <w:color w:val="000000"/>
          <w:sz w:val="28"/>
          <w:szCs w:val="28"/>
          <w:lang w:val="en-US"/>
        </w:rPr>
        <w:t xml:space="preserve">-  Đưa ra những tiêu chí phù hợp với lối sống lành mạnh của một nhà giáo để giáo </w:t>
      </w:r>
      <w:bookmarkEnd w:id="0"/>
      <w:r>
        <w:rPr>
          <w:color w:val="000000"/>
          <w:sz w:val="28"/>
          <w:szCs w:val="28"/>
          <w:lang w:val="en-US"/>
        </w:rPr>
        <w:t>viên cam kết tu dưỡng rèn luyện nhằm hoàn thiện bản thân, học tập theo phóng cách Hồ Chí Minh</w:t>
      </w:r>
    </w:p>
    <w:p w:rsidR="00B73B3B" w:rsidRDefault="00B73B3B" w:rsidP="00B73B3B">
      <w:pPr>
        <w:shd w:val="clear" w:color="auto" w:fill="FFFFFF"/>
        <w:tabs>
          <w:tab w:val="center" w:pos="2268"/>
          <w:tab w:val="center" w:pos="7371"/>
        </w:tabs>
        <w:jc w:val="both"/>
        <w:textAlignment w:val="baseline"/>
        <w:rPr>
          <w:color w:val="000000"/>
          <w:sz w:val="28"/>
          <w:szCs w:val="28"/>
          <w:lang w:val="en-US"/>
        </w:rPr>
      </w:pPr>
      <w:r>
        <w:rPr>
          <w:color w:val="000000"/>
          <w:sz w:val="28"/>
          <w:szCs w:val="28"/>
          <w:lang w:val="en-US"/>
        </w:rPr>
        <w:t>-  Xây dựng một tập thể vững mạnh, đoàn kết. mỗi giáo viên có phong cách ứng xử nhã nhặn trong tập thể và phụ huynh học sinh.</w:t>
      </w:r>
    </w:p>
    <w:p w:rsidR="00B73B3B" w:rsidRDefault="00B73B3B" w:rsidP="00B73B3B">
      <w:pPr>
        <w:shd w:val="clear" w:color="auto" w:fill="FFFFFF"/>
        <w:tabs>
          <w:tab w:val="center" w:pos="2268"/>
          <w:tab w:val="center" w:pos="7371"/>
        </w:tabs>
        <w:jc w:val="both"/>
        <w:textAlignment w:val="baseline"/>
        <w:rPr>
          <w:color w:val="000000"/>
          <w:sz w:val="28"/>
          <w:szCs w:val="28"/>
          <w:lang w:val="en-US"/>
        </w:rPr>
      </w:pPr>
      <w:r>
        <w:rPr>
          <w:color w:val="000000"/>
          <w:sz w:val="28"/>
          <w:szCs w:val="28"/>
          <w:lang w:val="en-US"/>
        </w:rPr>
        <w:t>-  Các hoạt động cần thực hiện theo kế hoạch và sắp xếp khoa học để đạt hiệu quả cao nhất.</w:t>
      </w:r>
    </w:p>
    <w:p w:rsidR="00B73B3B" w:rsidRDefault="00B73B3B" w:rsidP="00B73B3B">
      <w:pPr>
        <w:shd w:val="clear" w:color="auto" w:fill="FFFFFF"/>
        <w:tabs>
          <w:tab w:val="center" w:pos="2268"/>
          <w:tab w:val="center" w:pos="7371"/>
        </w:tabs>
        <w:jc w:val="both"/>
        <w:textAlignment w:val="baseline"/>
        <w:rPr>
          <w:color w:val="000000"/>
          <w:sz w:val="28"/>
          <w:szCs w:val="28"/>
          <w:lang w:val="en-US"/>
        </w:rPr>
      </w:pPr>
      <w:r>
        <w:rPr>
          <w:color w:val="000000"/>
          <w:sz w:val="28"/>
          <w:szCs w:val="28"/>
          <w:lang w:val="en-US"/>
        </w:rPr>
        <w:t>-  Mạnh dạn đổi mới sáng tạo, tránh đi theo 1 lối mòn dẫn đến sự nhàm chán. Ngại đổi mới có nghĩa là chấp nhận thụt lùi.</w:t>
      </w:r>
    </w:p>
    <w:p w:rsidR="00B73B3B" w:rsidRDefault="00B73B3B" w:rsidP="00B73B3B">
      <w:pPr>
        <w:shd w:val="clear" w:color="auto" w:fill="FFFFFF"/>
        <w:tabs>
          <w:tab w:val="center" w:pos="2268"/>
          <w:tab w:val="center" w:pos="7371"/>
        </w:tabs>
        <w:jc w:val="both"/>
        <w:textAlignment w:val="baseline"/>
        <w:rPr>
          <w:color w:val="000000"/>
          <w:sz w:val="28"/>
          <w:szCs w:val="28"/>
          <w:lang w:val="en-US"/>
        </w:rPr>
      </w:pPr>
      <w:r>
        <w:rPr>
          <w:color w:val="000000"/>
          <w:sz w:val="28"/>
          <w:szCs w:val="28"/>
          <w:lang w:val="en-US"/>
        </w:rPr>
        <w:lastRenderedPageBreak/>
        <w:t>-  Tuyên dương, khen thưởng những cá nhân thực hiện tốt.</w:t>
      </w:r>
    </w:p>
    <w:p w:rsidR="00B73B3B" w:rsidRDefault="00B73B3B" w:rsidP="00B73B3B">
      <w:pPr>
        <w:shd w:val="clear" w:color="auto" w:fill="FFFFFF"/>
        <w:tabs>
          <w:tab w:val="center" w:pos="2268"/>
          <w:tab w:val="center" w:pos="7371"/>
        </w:tabs>
        <w:jc w:val="both"/>
        <w:textAlignment w:val="baseline"/>
        <w:rPr>
          <w:color w:val="000000"/>
          <w:sz w:val="28"/>
          <w:szCs w:val="28"/>
          <w:lang w:val="en-US"/>
        </w:rPr>
      </w:pPr>
      <w:r>
        <w:rPr>
          <w:color w:val="000000"/>
          <w:sz w:val="28"/>
          <w:szCs w:val="28"/>
          <w:lang w:val="en-US"/>
        </w:rPr>
        <w:t>-  Mạnh dạn, khéo léo nhưng cương quyết trong công tác phê và tự phê</w:t>
      </w:r>
    </w:p>
    <w:p w:rsidR="00B73B3B" w:rsidRDefault="00B73B3B" w:rsidP="00B73B3B">
      <w:pPr>
        <w:shd w:val="clear" w:color="auto" w:fill="FFFFFF"/>
        <w:tabs>
          <w:tab w:val="center" w:pos="2268"/>
          <w:tab w:val="center" w:pos="7371"/>
        </w:tabs>
        <w:jc w:val="both"/>
        <w:textAlignment w:val="baseline"/>
        <w:rPr>
          <w:color w:val="000000"/>
          <w:sz w:val="28"/>
          <w:szCs w:val="28"/>
          <w:lang w:val="en-US"/>
        </w:rPr>
      </w:pPr>
      <w:r>
        <w:rPr>
          <w:color w:val="000000"/>
          <w:sz w:val="28"/>
          <w:szCs w:val="28"/>
          <w:lang w:val="en-US"/>
        </w:rPr>
        <w:t>Tôi hy vọng với những hoạt động cụ thể trên, tập thể sư phạm nhà trường sẽ là một tập thể vững mạnh.</w:t>
      </w:r>
    </w:p>
    <w:p w:rsidR="00B73B3B" w:rsidRPr="00883F90" w:rsidRDefault="00B73B3B" w:rsidP="00B73B3B">
      <w:pPr>
        <w:shd w:val="clear" w:color="auto" w:fill="FFFFFF"/>
        <w:tabs>
          <w:tab w:val="center" w:pos="2268"/>
          <w:tab w:val="center" w:pos="7371"/>
        </w:tabs>
        <w:jc w:val="both"/>
        <w:textAlignment w:val="baseline"/>
        <w:rPr>
          <w:color w:val="000000"/>
          <w:sz w:val="28"/>
          <w:szCs w:val="28"/>
          <w:lang w:val="en-US"/>
        </w:rPr>
      </w:pPr>
    </w:p>
    <w:p w:rsidR="00B73B3B" w:rsidRPr="001123D8" w:rsidRDefault="00B73B3B" w:rsidP="00B73B3B">
      <w:pPr>
        <w:rPr>
          <w:b/>
          <w:color w:val="000000"/>
          <w:sz w:val="28"/>
          <w:szCs w:val="28"/>
          <w:lang w:val="en-US" w:eastAsia="en-US"/>
        </w:rPr>
      </w:pPr>
      <w:r w:rsidRPr="001123D8">
        <w:rPr>
          <w:b/>
          <w:bCs/>
          <w:color w:val="000000"/>
          <w:sz w:val="28"/>
          <w:szCs w:val="28"/>
          <w:lang w:val="en-US" w:eastAsia="en-US"/>
        </w:rPr>
        <w:t>+ Câu hỏi 1: Qua các chuyên đề đã được học tập. Anh (Chị) hãy trình bày một số nội dung mà Anh (Chị) tâm đắc nhất. Vì sao? </w:t>
      </w:r>
    </w:p>
    <w:p w:rsidR="00B73B3B" w:rsidRDefault="00B73B3B" w:rsidP="00B73B3B">
      <w:pPr>
        <w:shd w:val="clear" w:color="auto" w:fill="FFFFFF"/>
        <w:tabs>
          <w:tab w:val="center" w:pos="2268"/>
          <w:tab w:val="center" w:pos="7371"/>
        </w:tabs>
        <w:jc w:val="both"/>
        <w:textAlignment w:val="baseline"/>
        <w:rPr>
          <w:color w:val="000000"/>
          <w:sz w:val="28"/>
          <w:szCs w:val="28"/>
          <w:lang w:val="en-US"/>
        </w:rPr>
      </w:pPr>
    </w:p>
    <w:p w:rsidR="00B73B3B" w:rsidRDefault="00B73B3B" w:rsidP="00B73B3B">
      <w:pPr>
        <w:shd w:val="clear" w:color="auto" w:fill="FFFFFF"/>
        <w:tabs>
          <w:tab w:val="center" w:pos="2268"/>
          <w:tab w:val="center" w:pos="7371"/>
        </w:tabs>
        <w:jc w:val="both"/>
        <w:textAlignment w:val="baseline"/>
        <w:rPr>
          <w:color w:val="000000"/>
          <w:sz w:val="28"/>
          <w:szCs w:val="28"/>
          <w:lang w:val="en-US"/>
        </w:rPr>
      </w:pPr>
      <w:r>
        <w:rPr>
          <w:color w:val="000000"/>
          <w:sz w:val="28"/>
          <w:szCs w:val="28"/>
          <w:lang w:val="en-US"/>
        </w:rPr>
        <w:t>Qua các chuyên đề đã được học tập trong nghị quyết 04-NQ/TW Tôi tâm đắc nhất là giải pháp tăng cường công tác kiểm tra giám sát vì:</w:t>
      </w:r>
    </w:p>
    <w:p w:rsidR="00B73B3B" w:rsidRPr="00F55D9E" w:rsidRDefault="00B73B3B" w:rsidP="00B73B3B">
      <w:pPr>
        <w:shd w:val="clear" w:color="auto" w:fill="FFFFFF"/>
        <w:tabs>
          <w:tab w:val="center" w:pos="2268"/>
          <w:tab w:val="center" w:pos="7371"/>
        </w:tabs>
        <w:jc w:val="both"/>
        <w:textAlignment w:val="baseline"/>
        <w:rPr>
          <w:color w:val="000000"/>
          <w:sz w:val="28"/>
          <w:szCs w:val="28"/>
          <w:lang w:val="en-US"/>
        </w:rPr>
      </w:pPr>
      <w:r>
        <w:rPr>
          <w:color w:val="000000"/>
          <w:sz w:val="28"/>
          <w:szCs w:val="28"/>
          <w:lang w:val="en-US"/>
        </w:rPr>
        <w:tab/>
      </w:r>
      <w:r w:rsidRPr="00F55D9E">
        <w:rPr>
          <w:color w:val="000000"/>
          <w:sz w:val="28"/>
          <w:szCs w:val="28"/>
          <w:lang w:val="en-US"/>
        </w:rPr>
        <w:t>Phát huy vai trò của các cơ quan thanh tra, kiểm tra điều tra và các cơ quan tư pháp để năng cao hiệu quả công tác phòng chốn tham nhũng lãng phí xử lý nghiêm minh đối với những cán bộ sai phạm theo quy định của pháp luật.</w:t>
      </w:r>
    </w:p>
    <w:p w:rsidR="00B73B3B" w:rsidRPr="00EB375F" w:rsidRDefault="00B73B3B" w:rsidP="00B73B3B">
      <w:pPr>
        <w:shd w:val="clear" w:color="auto" w:fill="FFFFFF"/>
        <w:tabs>
          <w:tab w:val="center" w:pos="2268"/>
          <w:tab w:val="center" w:pos="7371"/>
        </w:tabs>
        <w:jc w:val="both"/>
        <w:textAlignment w:val="baseline"/>
        <w:rPr>
          <w:color w:val="000000"/>
          <w:sz w:val="28"/>
          <w:szCs w:val="28"/>
          <w:lang w:val="en-US"/>
        </w:rPr>
      </w:pPr>
      <w:r w:rsidRPr="00EB375F">
        <w:rPr>
          <w:color w:val="000000"/>
          <w:sz w:val="28"/>
          <w:szCs w:val="28"/>
          <w:lang w:val="en-US"/>
        </w:rPr>
        <w:t>Tăng cường sự giám sát của nhân dân, thật sự dựa vào nhân dân để xây dựng, chỉnh đốn Đảng sẽ góp phần làm cho Đảng ta ngày càng trong sạch vững mạnh. Mối quan hệ giữa Đảng ngày càng sâu sắc hơn bền vững hơn. Tận dụng triệt để nguồn lực từ nhân dân tăng cường niềm tin của nhân dân đối với Đảng và chế độ của nhà nước.</w:t>
      </w:r>
    </w:p>
    <w:p w:rsidR="00F97B3C" w:rsidRDefault="00F97B3C"/>
    <w:sectPr w:rsidR="00F97B3C" w:rsidSect="00B73B3B">
      <w:pgSz w:w="11906" w:h="16838"/>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B3B"/>
    <w:rsid w:val="009B4403"/>
    <w:rsid w:val="00B73B3B"/>
    <w:rsid w:val="00F97B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4FBCD0-CD33-4BC1-8122-681989A00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3B3B"/>
    <w:rPr>
      <w:rFonts w:eastAsia="Times New Roman" w:cs="Times New Roman"/>
      <w:szCs w:val="26"/>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535353"/>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558</Words>
  <Characters>3187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2017-08-09T01:26:00Z</dcterms:created>
  <dcterms:modified xsi:type="dcterms:W3CDTF">2017-08-09T01:27:00Z</dcterms:modified>
</cp:coreProperties>
</file>